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DC6CD" w14:textId="77777777" w:rsidR="001178ED" w:rsidRPr="002A309F" w:rsidRDefault="001178ED">
      <w:pPr>
        <w:rPr>
          <w:rFonts w:cstheme="minorHAnsi"/>
          <w:sz w:val="32"/>
          <w:szCs w:val="32"/>
        </w:rPr>
      </w:pPr>
    </w:p>
    <w:p w14:paraId="1DD051B5" w14:textId="77777777" w:rsidR="001178ED" w:rsidRPr="002A309F" w:rsidRDefault="001178ED" w:rsidP="001178ED">
      <w:pPr>
        <w:pStyle w:val="PargrafodaLista"/>
        <w:jc w:val="center"/>
        <w:rPr>
          <w:rFonts w:cstheme="minorHAnsi"/>
          <w:sz w:val="44"/>
          <w:szCs w:val="44"/>
        </w:rPr>
      </w:pPr>
      <w:r w:rsidRPr="002A309F">
        <w:rPr>
          <w:rFonts w:cstheme="minorHAnsi"/>
          <w:sz w:val="44"/>
          <w:szCs w:val="44"/>
        </w:rPr>
        <w:t>DOCUMENTOS NECESSÁRIOS PARA INSTRUÇÃO DE PROCESSOS DE AVERBAÇÃO DE TEMPO DE SERVIÇO</w:t>
      </w:r>
    </w:p>
    <w:p w14:paraId="5BDB5F2C" w14:textId="77777777" w:rsidR="001178ED" w:rsidRPr="002A309F" w:rsidRDefault="001178ED" w:rsidP="001178ED">
      <w:pPr>
        <w:pStyle w:val="PargrafodaLista"/>
        <w:jc w:val="center"/>
        <w:rPr>
          <w:rFonts w:cstheme="minorHAnsi"/>
          <w:sz w:val="32"/>
          <w:szCs w:val="32"/>
        </w:rPr>
      </w:pPr>
    </w:p>
    <w:p w14:paraId="09DF13B3" w14:textId="77777777" w:rsidR="001178ED" w:rsidRPr="002A309F" w:rsidRDefault="001178ED" w:rsidP="00FE612C">
      <w:pPr>
        <w:pStyle w:val="PargrafodaLista"/>
        <w:numPr>
          <w:ilvl w:val="0"/>
          <w:numId w:val="2"/>
        </w:numPr>
        <w:jc w:val="both"/>
        <w:rPr>
          <w:rFonts w:cstheme="minorHAnsi"/>
          <w:sz w:val="32"/>
          <w:szCs w:val="32"/>
        </w:rPr>
      </w:pPr>
      <w:r w:rsidRPr="002A309F">
        <w:rPr>
          <w:rFonts w:cstheme="minorHAnsi"/>
          <w:sz w:val="32"/>
          <w:szCs w:val="32"/>
        </w:rPr>
        <w:t>Requerimento ao Magnífico Reitor</w:t>
      </w:r>
    </w:p>
    <w:p w14:paraId="4E035F0B" w14:textId="77777777" w:rsidR="001178ED" w:rsidRPr="002A309F" w:rsidRDefault="001178ED" w:rsidP="00FE612C">
      <w:pPr>
        <w:pStyle w:val="PargrafodaLista"/>
        <w:numPr>
          <w:ilvl w:val="0"/>
          <w:numId w:val="2"/>
        </w:numPr>
        <w:jc w:val="both"/>
        <w:rPr>
          <w:rFonts w:cstheme="minorHAnsi"/>
          <w:sz w:val="32"/>
          <w:szCs w:val="32"/>
        </w:rPr>
      </w:pPr>
      <w:r w:rsidRPr="002A309F">
        <w:rPr>
          <w:rFonts w:cstheme="minorHAnsi"/>
          <w:sz w:val="32"/>
          <w:szCs w:val="32"/>
        </w:rPr>
        <w:t>Anexar:</w:t>
      </w:r>
      <w:r w:rsidRPr="002A309F">
        <w:rPr>
          <w:rFonts w:cstheme="minorHAnsi"/>
          <w:sz w:val="32"/>
          <w:szCs w:val="32"/>
        </w:rPr>
        <w:br/>
        <w:t xml:space="preserve"> Cópia da </w:t>
      </w:r>
      <w:r w:rsidRPr="002A309F">
        <w:rPr>
          <w:rFonts w:cstheme="minorHAnsi"/>
          <w:b/>
          <w:sz w:val="32"/>
          <w:szCs w:val="32"/>
        </w:rPr>
        <w:t>certidão de tempo de contribuição</w:t>
      </w:r>
      <w:r w:rsidRPr="002A309F">
        <w:rPr>
          <w:rFonts w:cstheme="minorHAnsi"/>
          <w:sz w:val="32"/>
          <w:szCs w:val="32"/>
        </w:rPr>
        <w:t xml:space="preserve"> do INSS </w:t>
      </w:r>
      <w:r w:rsidR="00FE612C" w:rsidRPr="002A309F">
        <w:rPr>
          <w:rFonts w:cstheme="minorHAnsi"/>
          <w:sz w:val="32"/>
          <w:szCs w:val="32"/>
        </w:rPr>
        <w:t>(certidão solicitada através do site ou aplicativo “Meu INSS” – acessar com Gov.br ou agendamento presencial através do 135)</w:t>
      </w:r>
      <w:r w:rsidRPr="002A309F">
        <w:rPr>
          <w:rFonts w:cstheme="minorHAnsi"/>
          <w:sz w:val="32"/>
          <w:szCs w:val="32"/>
        </w:rPr>
        <w:t xml:space="preserve"> </w:t>
      </w:r>
      <w:r w:rsidR="00FE612C" w:rsidRPr="002A309F">
        <w:rPr>
          <w:rFonts w:cstheme="minorHAnsi"/>
          <w:sz w:val="32"/>
          <w:szCs w:val="32"/>
        </w:rPr>
        <w:t xml:space="preserve">ou RPPS (certidão solicitada no órgão do cargo efetivo, deve conter a </w:t>
      </w:r>
      <w:r w:rsidR="00FE612C" w:rsidRPr="002A309F">
        <w:rPr>
          <w:rFonts w:cstheme="minorHAnsi"/>
          <w:b/>
          <w:sz w:val="32"/>
          <w:szCs w:val="32"/>
        </w:rPr>
        <w:t>cópia da ficha funcional</w:t>
      </w:r>
      <w:r w:rsidR="00FE612C" w:rsidRPr="002A309F">
        <w:rPr>
          <w:rFonts w:cstheme="minorHAnsi"/>
          <w:sz w:val="32"/>
          <w:szCs w:val="32"/>
        </w:rPr>
        <w:t xml:space="preserve">, </w:t>
      </w:r>
      <w:r w:rsidR="00FE612C" w:rsidRPr="002A309F">
        <w:rPr>
          <w:rFonts w:cstheme="minorHAnsi"/>
          <w:b/>
          <w:sz w:val="32"/>
          <w:szCs w:val="32"/>
        </w:rPr>
        <w:t>ficha</w:t>
      </w:r>
      <w:r w:rsidR="00FE612C" w:rsidRPr="002A309F">
        <w:rPr>
          <w:rFonts w:cstheme="minorHAnsi"/>
          <w:sz w:val="32"/>
          <w:szCs w:val="32"/>
        </w:rPr>
        <w:t xml:space="preserve"> </w:t>
      </w:r>
      <w:r w:rsidR="00FE612C" w:rsidRPr="002A309F">
        <w:rPr>
          <w:rFonts w:cstheme="minorHAnsi"/>
          <w:b/>
          <w:sz w:val="32"/>
          <w:szCs w:val="32"/>
        </w:rPr>
        <w:t>financeira</w:t>
      </w:r>
      <w:r w:rsidR="00FE612C" w:rsidRPr="002A309F">
        <w:rPr>
          <w:rFonts w:cstheme="minorHAnsi"/>
          <w:sz w:val="32"/>
          <w:szCs w:val="32"/>
        </w:rPr>
        <w:t xml:space="preserve">, </w:t>
      </w:r>
      <w:r w:rsidR="00FE612C" w:rsidRPr="002A309F">
        <w:rPr>
          <w:rFonts w:cstheme="minorHAnsi"/>
          <w:b/>
          <w:sz w:val="32"/>
          <w:szCs w:val="32"/>
        </w:rPr>
        <w:t>decretos</w:t>
      </w:r>
      <w:r w:rsidR="00FE612C" w:rsidRPr="002A309F">
        <w:rPr>
          <w:rFonts w:cstheme="minorHAnsi"/>
          <w:sz w:val="32"/>
          <w:szCs w:val="32"/>
        </w:rPr>
        <w:t xml:space="preserve"> e </w:t>
      </w:r>
      <w:r w:rsidR="00FE612C" w:rsidRPr="002A309F">
        <w:rPr>
          <w:rFonts w:cstheme="minorHAnsi"/>
          <w:b/>
          <w:sz w:val="32"/>
          <w:szCs w:val="32"/>
        </w:rPr>
        <w:t>portarias</w:t>
      </w:r>
      <w:r w:rsidR="00FE612C" w:rsidRPr="002A309F">
        <w:rPr>
          <w:rFonts w:cstheme="minorHAnsi"/>
          <w:sz w:val="32"/>
          <w:szCs w:val="32"/>
        </w:rPr>
        <w:t>)</w:t>
      </w:r>
    </w:p>
    <w:p w14:paraId="7261F87E" w14:textId="77777777" w:rsidR="00FE612C" w:rsidRPr="002A309F" w:rsidRDefault="00FE612C" w:rsidP="009D30E6">
      <w:pPr>
        <w:pStyle w:val="PargrafodaLista"/>
        <w:numPr>
          <w:ilvl w:val="0"/>
          <w:numId w:val="2"/>
        </w:numPr>
        <w:spacing w:line="276" w:lineRule="auto"/>
        <w:jc w:val="both"/>
        <w:rPr>
          <w:rFonts w:cstheme="minorHAnsi"/>
          <w:sz w:val="32"/>
          <w:szCs w:val="32"/>
        </w:rPr>
      </w:pPr>
      <w:r w:rsidRPr="002A309F">
        <w:rPr>
          <w:rFonts w:cstheme="minorHAnsi"/>
          <w:sz w:val="32"/>
          <w:szCs w:val="32"/>
        </w:rPr>
        <w:t xml:space="preserve">Após anexados os documentos, </w:t>
      </w:r>
      <w:r w:rsidRPr="002A309F">
        <w:rPr>
          <w:rFonts w:cstheme="minorHAnsi"/>
          <w:b/>
          <w:sz w:val="32"/>
          <w:szCs w:val="32"/>
        </w:rPr>
        <w:t>protocolar com envio ao Gabinete do Magnífico Reitor</w:t>
      </w:r>
      <w:r w:rsidRPr="002A309F">
        <w:rPr>
          <w:rFonts w:cstheme="minorHAnsi"/>
          <w:sz w:val="32"/>
          <w:szCs w:val="32"/>
        </w:rPr>
        <w:t>.</w:t>
      </w:r>
    </w:p>
    <w:p w14:paraId="3386EF43" w14:textId="77777777" w:rsidR="00FE612C" w:rsidRPr="002A309F" w:rsidRDefault="00FE612C" w:rsidP="00FE612C">
      <w:pPr>
        <w:pStyle w:val="PargrafodaLista"/>
        <w:jc w:val="both"/>
        <w:rPr>
          <w:rFonts w:cstheme="minorHAnsi"/>
          <w:sz w:val="32"/>
          <w:szCs w:val="32"/>
        </w:rPr>
      </w:pPr>
      <w:r w:rsidRPr="002A309F">
        <w:rPr>
          <w:rFonts w:cstheme="minorHAnsi"/>
          <w:sz w:val="32"/>
          <w:szCs w:val="32"/>
        </w:rPr>
        <w:t xml:space="preserve">Obs. Processo deve ser criado </w:t>
      </w:r>
      <w:r w:rsidRPr="002A309F">
        <w:rPr>
          <w:rFonts w:cstheme="minorHAnsi"/>
          <w:b/>
          <w:sz w:val="32"/>
          <w:szCs w:val="32"/>
        </w:rPr>
        <w:t>via Siged</w:t>
      </w:r>
      <w:r w:rsidRPr="002A309F">
        <w:rPr>
          <w:rFonts w:cstheme="minorHAnsi"/>
          <w:sz w:val="32"/>
          <w:szCs w:val="32"/>
        </w:rPr>
        <w:t>.</w:t>
      </w:r>
    </w:p>
    <w:p w14:paraId="5A95AFFC" w14:textId="77777777" w:rsidR="00FE612C" w:rsidRPr="002A309F" w:rsidRDefault="00FE612C" w:rsidP="00FE612C">
      <w:pPr>
        <w:pStyle w:val="PargrafodaLista"/>
        <w:jc w:val="both"/>
        <w:rPr>
          <w:rFonts w:cstheme="minorHAnsi"/>
          <w:sz w:val="32"/>
          <w:szCs w:val="32"/>
        </w:rPr>
      </w:pPr>
    </w:p>
    <w:p w14:paraId="3B8D3DCC" w14:textId="77777777" w:rsidR="009D30E6" w:rsidRPr="002A309F" w:rsidRDefault="00FE612C" w:rsidP="00FE612C">
      <w:pPr>
        <w:pStyle w:val="PargrafodaLista"/>
        <w:jc w:val="both"/>
        <w:rPr>
          <w:rFonts w:cstheme="minorHAnsi"/>
          <w:sz w:val="32"/>
          <w:szCs w:val="32"/>
        </w:rPr>
      </w:pPr>
      <w:r w:rsidRPr="002A309F">
        <w:rPr>
          <w:rFonts w:cstheme="minorHAnsi"/>
          <w:sz w:val="32"/>
          <w:szCs w:val="32"/>
        </w:rPr>
        <w:t xml:space="preserve">ATENÇÃO: O documento deve ser uma </w:t>
      </w:r>
      <w:r w:rsidRPr="002A309F">
        <w:rPr>
          <w:rFonts w:cstheme="minorHAnsi"/>
          <w:b/>
          <w:sz w:val="32"/>
          <w:szCs w:val="32"/>
        </w:rPr>
        <w:t>certidão</w:t>
      </w:r>
      <w:r w:rsidRPr="002A309F">
        <w:rPr>
          <w:rFonts w:cstheme="minorHAnsi"/>
          <w:sz w:val="32"/>
          <w:szCs w:val="32"/>
        </w:rPr>
        <w:t xml:space="preserve">, ou seja, declarações e documentos afins não são válidos. </w:t>
      </w:r>
    </w:p>
    <w:p w14:paraId="3488A07D" w14:textId="77777777" w:rsidR="002A309F" w:rsidRPr="002A309F" w:rsidRDefault="002A309F" w:rsidP="00FE612C">
      <w:pPr>
        <w:pStyle w:val="PargrafodaLista"/>
        <w:jc w:val="both"/>
        <w:rPr>
          <w:rFonts w:cstheme="minorHAnsi"/>
          <w:sz w:val="32"/>
          <w:szCs w:val="32"/>
        </w:rPr>
      </w:pPr>
    </w:p>
    <w:p w14:paraId="7881AC08" w14:textId="77777777" w:rsidR="002A309F" w:rsidRPr="002A309F" w:rsidRDefault="002A309F">
      <w:pPr>
        <w:rPr>
          <w:rFonts w:cstheme="minorHAnsi"/>
          <w:sz w:val="32"/>
          <w:szCs w:val="32"/>
        </w:rPr>
      </w:pPr>
      <w:r w:rsidRPr="002A309F">
        <w:rPr>
          <w:rFonts w:cstheme="minorHAnsi"/>
          <w:sz w:val="32"/>
          <w:szCs w:val="32"/>
        </w:rPr>
        <w:br w:type="page"/>
      </w:r>
    </w:p>
    <w:p w14:paraId="21B199D5" w14:textId="77777777" w:rsidR="002A309F" w:rsidRPr="002A309F" w:rsidRDefault="002A309F" w:rsidP="002A309F">
      <w:pPr>
        <w:spacing w:line="360" w:lineRule="auto"/>
        <w:rPr>
          <w:rFonts w:cstheme="minorHAnsi"/>
          <w:b/>
          <w:sz w:val="24"/>
          <w:szCs w:val="24"/>
        </w:rPr>
      </w:pPr>
      <w:r w:rsidRPr="002A309F">
        <w:rPr>
          <w:rFonts w:cstheme="minorHAnsi"/>
          <w:b/>
          <w:sz w:val="24"/>
          <w:szCs w:val="24"/>
        </w:rPr>
        <w:lastRenderedPageBreak/>
        <w:t>Ao Magnifico Reitor da Universidade do Estado do Amazonas – UEA</w:t>
      </w:r>
    </w:p>
    <w:p w14:paraId="35673BA6" w14:textId="77777777" w:rsidR="002A309F" w:rsidRPr="002A309F" w:rsidRDefault="002A309F" w:rsidP="002A309F">
      <w:pPr>
        <w:spacing w:line="360" w:lineRule="auto"/>
        <w:rPr>
          <w:rFonts w:cstheme="minorHAnsi"/>
          <w:b/>
          <w:sz w:val="24"/>
          <w:szCs w:val="24"/>
        </w:rPr>
      </w:pPr>
      <w:r w:rsidRPr="002A309F">
        <w:rPr>
          <w:rFonts w:cstheme="minorHAnsi"/>
          <w:b/>
          <w:sz w:val="24"/>
          <w:szCs w:val="24"/>
        </w:rPr>
        <w:t xml:space="preserve">Prof. Dr. André Luiz Nunes </w:t>
      </w:r>
      <w:proofErr w:type="spellStart"/>
      <w:r w:rsidRPr="002A309F">
        <w:rPr>
          <w:rFonts w:cstheme="minorHAnsi"/>
          <w:b/>
          <w:sz w:val="24"/>
          <w:szCs w:val="24"/>
        </w:rPr>
        <w:t>Zogahib</w:t>
      </w:r>
      <w:proofErr w:type="spellEnd"/>
    </w:p>
    <w:p w14:paraId="54681CC8" w14:textId="77777777" w:rsidR="002A309F" w:rsidRDefault="002A309F" w:rsidP="002A309F">
      <w:pPr>
        <w:spacing w:line="360" w:lineRule="auto"/>
        <w:rPr>
          <w:rFonts w:cstheme="minorHAnsi"/>
          <w:sz w:val="24"/>
          <w:szCs w:val="24"/>
        </w:rPr>
      </w:pPr>
    </w:p>
    <w:p w14:paraId="3924F774" w14:textId="77777777" w:rsidR="002A309F" w:rsidRPr="002A309F" w:rsidRDefault="002A309F" w:rsidP="002A309F">
      <w:pPr>
        <w:spacing w:line="360" w:lineRule="auto"/>
        <w:rPr>
          <w:rFonts w:cstheme="minorHAnsi"/>
          <w:sz w:val="24"/>
          <w:szCs w:val="24"/>
        </w:rPr>
      </w:pPr>
    </w:p>
    <w:p w14:paraId="5A35EBF7" w14:textId="77777777" w:rsidR="002A309F" w:rsidRPr="002A309F" w:rsidRDefault="002A309F" w:rsidP="002A309F">
      <w:pPr>
        <w:spacing w:line="360" w:lineRule="auto"/>
        <w:rPr>
          <w:rFonts w:cstheme="minorHAnsi"/>
          <w:sz w:val="24"/>
          <w:szCs w:val="24"/>
        </w:rPr>
      </w:pPr>
    </w:p>
    <w:p w14:paraId="61AA3FDD" w14:textId="77777777" w:rsidR="002A309F" w:rsidRPr="002A309F" w:rsidRDefault="002A309F" w:rsidP="002A309F">
      <w:pPr>
        <w:spacing w:line="360" w:lineRule="auto"/>
        <w:jc w:val="both"/>
        <w:rPr>
          <w:rFonts w:cstheme="minorHAnsi"/>
          <w:sz w:val="24"/>
          <w:szCs w:val="24"/>
          <w:u w:color="003300"/>
        </w:rPr>
      </w:pPr>
      <w:r w:rsidRPr="002A309F">
        <w:rPr>
          <w:rFonts w:cstheme="minorHAnsi"/>
          <w:sz w:val="24"/>
          <w:szCs w:val="24"/>
          <w:u w:color="003300"/>
        </w:rPr>
        <w:t>Eu</w:t>
      </w:r>
      <w:r w:rsidRPr="002A309F">
        <w:rPr>
          <w:rFonts w:cstheme="minorHAnsi"/>
          <w:b/>
          <w:sz w:val="24"/>
          <w:szCs w:val="24"/>
          <w:u w:color="003300"/>
        </w:rPr>
        <w:t>, ______________________________________</w:t>
      </w:r>
      <w:r w:rsidRPr="002A309F">
        <w:rPr>
          <w:rFonts w:cstheme="minorHAnsi"/>
          <w:b/>
          <w:bCs/>
          <w:sz w:val="24"/>
          <w:szCs w:val="24"/>
          <w:u w:color="003300"/>
        </w:rPr>
        <w:t xml:space="preserve">, </w:t>
      </w:r>
      <w:r w:rsidRPr="002A309F">
        <w:rPr>
          <w:rFonts w:cstheme="minorHAnsi"/>
          <w:bCs/>
          <w:sz w:val="24"/>
          <w:szCs w:val="24"/>
          <w:u w:color="003300"/>
        </w:rPr>
        <w:t>efetivo desta Universidade</w:t>
      </w:r>
      <w:r w:rsidRPr="002A309F">
        <w:rPr>
          <w:rFonts w:cstheme="minorHAnsi"/>
          <w:b/>
          <w:bCs/>
          <w:sz w:val="24"/>
          <w:szCs w:val="24"/>
          <w:u w:color="003300"/>
        </w:rPr>
        <w:t xml:space="preserve">, </w:t>
      </w:r>
      <w:r w:rsidRPr="002A309F">
        <w:rPr>
          <w:rFonts w:cstheme="minorHAnsi"/>
          <w:sz w:val="24"/>
          <w:szCs w:val="24"/>
          <w:u w:color="003300"/>
        </w:rPr>
        <w:t xml:space="preserve">Matrícula n.º </w:t>
      </w:r>
      <w:r w:rsidRPr="002A309F">
        <w:rPr>
          <w:rFonts w:cstheme="minorHAnsi"/>
          <w:color w:val="222222"/>
          <w:sz w:val="24"/>
          <w:szCs w:val="24"/>
          <w:shd w:val="clear" w:color="auto" w:fill="FFFFFF"/>
        </w:rPr>
        <w:t>________</w:t>
      </w:r>
      <w:r w:rsidRPr="002A309F">
        <w:rPr>
          <w:rFonts w:cstheme="minorHAnsi"/>
          <w:sz w:val="24"/>
          <w:szCs w:val="24"/>
          <w:u w:color="003300"/>
        </w:rPr>
        <w:t xml:space="preserve">, exerce o cargo de ___________________, lotado na _____________________________________________, vem mui respeitosamente requerer à Vossa Magnificência </w:t>
      </w:r>
      <w:r w:rsidRPr="002A309F">
        <w:rPr>
          <w:rFonts w:cstheme="minorHAnsi"/>
          <w:bCs/>
          <w:sz w:val="24"/>
          <w:szCs w:val="24"/>
          <w:u w:color="003300"/>
        </w:rPr>
        <w:t xml:space="preserve">Averbação de Tempo de Serviço, conforme Certidão de Tempo de Contribuição </w:t>
      </w:r>
      <w:r w:rsidRPr="002A309F">
        <w:rPr>
          <w:rFonts w:cstheme="minorHAnsi"/>
          <w:sz w:val="24"/>
          <w:szCs w:val="24"/>
          <w:u w:color="003300"/>
        </w:rPr>
        <w:t>em anexo.</w:t>
      </w:r>
    </w:p>
    <w:p w14:paraId="5B60F905" w14:textId="77777777" w:rsidR="002A309F" w:rsidRPr="002A309F" w:rsidRDefault="002A309F" w:rsidP="002A309F">
      <w:pPr>
        <w:spacing w:line="360" w:lineRule="auto"/>
        <w:ind w:firstLine="1557"/>
        <w:jc w:val="both"/>
        <w:rPr>
          <w:rFonts w:cstheme="minorHAnsi"/>
          <w:sz w:val="24"/>
          <w:szCs w:val="24"/>
          <w:u w:color="003300"/>
        </w:rPr>
      </w:pPr>
    </w:p>
    <w:p w14:paraId="323E18B2" w14:textId="77777777" w:rsidR="002A309F" w:rsidRPr="002A309F" w:rsidRDefault="002A309F" w:rsidP="002A309F">
      <w:pPr>
        <w:spacing w:line="360" w:lineRule="auto"/>
        <w:ind w:firstLine="1557"/>
        <w:jc w:val="both"/>
        <w:rPr>
          <w:rFonts w:cstheme="minorHAnsi"/>
          <w:sz w:val="24"/>
          <w:szCs w:val="24"/>
          <w:u w:color="003300"/>
        </w:rPr>
      </w:pPr>
    </w:p>
    <w:p w14:paraId="13464360" w14:textId="77777777" w:rsidR="002A309F" w:rsidRPr="002A309F" w:rsidRDefault="002A309F" w:rsidP="002A309F">
      <w:pPr>
        <w:spacing w:line="360" w:lineRule="auto"/>
        <w:ind w:firstLine="1557"/>
        <w:jc w:val="both"/>
        <w:rPr>
          <w:rFonts w:cstheme="minorHAnsi"/>
          <w:sz w:val="24"/>
          <w:szCs w:val="24"/>
          <w:u w:color="003300"/>
        </w:rPr>
      </w:pPr>
      <w:r w:rsidRPr="002A309F">
        <w:rPr>
          <w:rFonts w:cstheme="minorHAnsi"/>
          <w:sz w:val="24"/>
          <w:szCs w:val="24"/>
          <w:u w:color="003300"/>
        </w:rPr>
        <w:t>Respeitosamente,</w:t>
      </w:r>
    </w:p>
    <w:p w14:paraId="09938422" w14:textId="77777777" w:rsidR="002A309F" w:rsidRPr="002A309F" w:rsidRDefault="002A309F" w:rsidP="002A309F">
      <w:pPr>
        <w:spacing w:line="360" w:lineRule="auto"/>
        <w:ind w:firstLine="1557"/>
        <w:jc w:val="both"/>
        <w:rPr>
          <w:rFonts w:cstheme="minorHAnsi"/>
          <w:sz w:val="24"/>
          <w:szCs w:val="24"/>
          <w:u w:color="003300"/>
        </w:rPr>
      </w:pPr>
    </w:p>
    <w:p w14:paraId="7B40C00C" w14:textId="77777777" w:rsidR="002A309F" w:rsidRPr="002A309F" w:rsidRDefault="002A309F" w:rsidP="002A309F">
      <w:pPr>
        <w:spacing w:line="360" w:lineRule="auto"/>
        <w:ind w:firstLine="1557"/>
        <w:jc w:val="both"/>
        <w:rPr>
          <w:rFonts w:cstheme="minorHAnsi"/>
          <w:sz w:val="24"/>
          <w:szCs w:val="24"/>
          <w:u w:color="003300"/>
        </w:rPr>
      </w:pPr>
      <w:r w:rsidRPr="002A309F">
        <w:rPr>
          <w:rFonts w:cstheme="minorHAnsi"/>
          <w:sz w:val="24"/>
          <w:szCs w:val="24"/>
          <w:u w:color="003300"/>
        </w:rPr>
        <w:t xml:space="preserve">Manaus, </w:t>
      </w:r>
      <w:proofErr w:type="spellStart"/>
      <w:r w:rsidRPr="002A309F">
        <w:rPr>
          <w:rFonts w:cstheme="minorHAnsi"/>
          <w:sz w:val="24"/>
          <w:szCs w:val="24"/>
          <w:u w:color="003300"/>
        </w:rPr>
        <w:t>xx</w:t>
      </w:r>
      <w:proofErr w:type="spellEnd"/>
      <w:r w:rsidRPr="002A309F">
        <w:rPr>
          <w:rFonts w:cstheme="minorHAnsi"/>
          <w:sz w:val="24"/>
          <w:szCs w:val="24"/>
          <w:u w:color="003300"/>
        </w:rPr>
        <w:t xml:space="preserve"> de </w:t>
      </w:r>
      <w:proofErr w:type="spellStart"/>
      <w:r w:rsidRPr="002A309F">
        <w:rPr>
          <w:rFonts w:cstheme="minorHAnsi"/>
          <w:sz w:val="24"/>
          <w:szCs w:val="24"/>
          <w:u w:color="003300"/>
        </w:rPr>
        <w:t>xxxxxx</w:t>
      </w:r>
      <w:proofErr w:type="spellEnd"/>
      <w:r w:rsidRPr="002A309F">
        <w:rPr>
          <w:rFonts w:cstheme="minorHAnsi"/>
          <w:sz w:val="24"/>
          <w:szCs w:val="24"/>
          <w:u w:color="003300"/>
        </w:rPr>
        <w:t xml:space="preserve"> de 20xx.</w:t>
      </w:r>
    </w:p>
    <w:p w14:paraId="7E14994C" w14:textId="77777777" w:rsidR="002A309F" w:rsidRPr="002A309F" w:rsidRDefault="002A309F" w:rsidP="002A309F">
      <w:pPr>
        <w:spacing w:line="360" w:lineRule="auto"/>
        <w:ind w:firstLine="1557"/>
        <w:jc w:val="both"/>
        <w:rPr>
          <w:rFonts w:cstheme="minorHAnsi"/>
          <w:sz w:val="24"/>
          <w:szCs w:val="24"/>
          <w:u w:color="003300"/>
        </w:rPr>
      </w:pPr>
    </w:p>
    <w:p w14:paraId="7749EC12" w14:textId="77777777" w:rsidR="002A309F" w:rsidRPr="002A309F" w:rsidRDefault="002A309F" w:rsidP="002A309F">
      <w:pPr>
        <w:spacing w:line="360" w:lineRule="auto"/>
        <w:ind w:firstLine="1557"/>
        <w:jc w:val="both"/>
        <w:rPr>
          <w:rFonts w:cstheme="minorHAnsi"/>
          <w:sz w:val="24"/>
          <w:szCs w:val="24"/>
          <w:u w:color="003300"/>
        </w:rPr>
      </w:pPr>
    </w:p>
    <w:p w14:paraId="69F26B4B" w14:textId="77777777" w:rsidR="002A309F" w:rsidRPr="002A309F" w:rsidRDefault="002A309F" w:rsidP="002A309F">
      <w:pPr>
        <w:spacing w:line="360" w:lineRule="auto"/>
        <w:jc w:val="center"/>
        <w:rPr>
          <w:rFonts w:cstheme="minorHAnsi"/>
          <w:sz w:val="24"/>
          <w:szCs w:val="24"/>
          <w:u w:color="003300"/>
        </w:rPr>
      </w:pPr>
      <w:r w:rsidRPr="002A309F">
        <w:rPr>
          <w:rFonts w:cstheme="minorHAnsi"/>
          <w:sz w:val="24"/>
          <w:szCs w:val="24"/>
          <w:u w:color="003300"/>
        </w:rPr>
        <w:t>_________________________________________________</w:t>
      </w:r>
    </w:p>
    <w:p w14:paraId="140B06B9" w14:textId="77777777" w:rsidR="002A309F" w:rsidRPr="002A309F" w:rsidRDefault="002A309F" w:rsidP="002A309F">
      <w:pPr>
        <w:spacing w:line="360" w:lineRule="auto"/>
        <w:jc w:val="center"/>
        <w:rPr>
          <w:rFonts w:cstheme="minorHAnsi"/>
          <w:bCs/>
          <w:color w:val="FF0000"/>
          <w:sz w:val="24"/>
          <w:szCs w:val="24"/>
          <w:u w:color="003300"/>
        </w:rPr>
      </w:pPr>
      <w:r w:rsidRPr="002A309F">
        <w:rPr>
          <w:rFonts w:cstheme="minorHAnsi"/>
          <w:bCs/>
          <w:color w:val="FF0000"/>
          <w:sz w:val="24"/>
          <w:szCs w:val="24"/>
          <w:u w:color="003300"/>
        </w:rPr>
        <w:t>(nome do servidor)</w:t>
      </w:r>
    </w:p>
    <w:p w14:paraId="060D9EF5" w14:textId="77777777" w:rsidR="002A309F" w:rsidRPr="002A309F" w:rsidRDefault="002A309F" w:rsidP="00FE612C">
      <w:pPr>
        <w:pStyle w:val="PargrafodaLista"/>
        <w:jc w:val="both"/>
        <w:rPr>
          <w:rFonts w:cstheme="minorHAnsi"/>
          <w:sz w:val="32"/>
          <w:szCs w:val="32"/>
        </w:rPr>
      </w:pPr>
    </w:p>
    <w:p w14:paraId="5397D5E0" w14:textId="63B777D6" w:rsidR="009D30E6" w:rsidRPr="002A309F" w:rsidRDefault="009D30E6">
      <w:pPr>
        <w:rPr>
          <w:rFonts w:cstheme="minorHAnsi"/>
          <w:sz w:val="32"/>
          <w:szCs w:val="32"/>
        </w:rPr>
      </w:pPr>
    </w:p>
    <w:p w14:paraId="02F4C70C" w14:textId="77777777" w:rsidR="009D30E6" w:rsidRPr="002A309F" w:rsidRDefault="009D30E6" w:rsidP="009D30E6">
      <w:pPr>
        <w:pStyle w:val="Default"/>
        <w:rPr>
          <w:rFonts w:asciiTheme="minorHAnsi" w:hAnsiTheme="minorHAnsi" w:cstheme="minorHAnsi"/>
        </w:rPr>
      </w:pPr>
    </w:p>
    <w:sectPr w:rsidR="009D30E6" w:rsidRPr="002A30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C6BAF"/>
    <w:multiLevelType w:val="hybridMultilevel"/>
    <w:tmpl w:val="D80A7B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E0232"/>
    <w:multiLevelType w:val="hybridMultilevel"/>
    <w:tmpl w:val="484C00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2E5816"/>
    <w:multiLevelType w:val="hybridMultilevel"/>
    <w:tmpl w:val="33ACC4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E1"/>
    <w:rsid w:val="001178ED"/>
    <w:rsid w:val="00211CE1"/>
    <w:rsid w:val="002A309F"/>
    <w:rsid w:val="006D6A71"/>
    <w:rsid w:val="007E3180"/>
    <w:rsid w:val="009D30E6"/>
    <w:rsid w:val="00B46597"/>
    <w:rsid w:val="00F03881"/>
    <w:rsid w:val="00FE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44C81"/>
  <w15:chartTrackingRefBased/>
  <w15:docId w15:val="{2B5783E8-91C2-40D0-8C21-D0381107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11C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11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Coord. Recursos Humanos</dc:creator>
  <cp:keywords/>
  <dc:description/>
  <cp:lastModifiedBy>FRANCISMAR LINDOSO COSTA</cp:lastModifiedBy>
  <cp:revision>2</cp:revision>
  <dcterms:created xsi:type="dcterms:W3CDTF">2026-05-18T14:41:00Z</dcterms:created>
  <dcterms:modified xsi:type="dcterms:W3CDTF">2026-05-21T18:08:00Z</dcterms:modified>
</cp:coreProperties>
</file>