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34883" w14:textId="77777777" w:rsidR="0040337C" w:rsidRDefault="0040337C" w:rsidP="00B808E5"/>
    <w:p w14:paraId="2A81A441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PRÓ-REITORIA DE PESQUISA E PÓS-GRADUAÇÃO - PROPESP </w:t>
      </w:r>
    </w:p>
    <w:p w14:paraId="4A872336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FORMULÁRIO PARA APRESENTAÇÃO DE PROPOSTA</w:t>
      </w:r>
    </w:p>
    <w:p w14:paraId="3D5EA10A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PROGRAMA DE BOLSAS DE PÓS-DOUTORADO (PROPOSDOC)</w:t>
      </w:r>
    </w:p>
    <w:p w14:paraId="7254CEFA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14:paraId="3A953E90" w14:textId="3798F343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ANEXO </w:t>
      </w:r>
      <w:r w:rsidR="0004157E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</w:t>
      </w:r>
    </w:p>
    <w:p w14:paraId="0A8DE9F7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01555F6F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i/>
          <w:color w:val="FF0000"/>
          <w:sz w:val="20"/>
          <w:szCs w:val="20"/>
        </w:rPr>
      </w:pPr>
    </w:p>
    <w:tbl>
      <w:tblPr>
        <w:tblStyle w:val="a"/>
        <w:tblW w:w="864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362"/>
        <w:gridCol w:w="3177"/>
        <w:gridCol w:w="4102"/>
      </w:tblGrid>
      <w:tr w:rsidR="0040337C" w14:paraId="414BDCC9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433AC95D" w14:textId="77777777" w:rsidR="0040337C" w:rsidRDefault="0093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PROPONENTE</w:t>
            </w:r>
          </w:p>
        </w:tc>
      </w:tr>
      <w:tr w:rsidR="0040337C" w14:paraId="46F9E20C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F4D2" w14:textId="163C6DF6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 </w:t>
            </w:r>
            <w:r w:rsidR="0004157E">
              <w:rPr>
                <w:rFonts w:ascii="Arial" w:eastAsia="Arial" w:hAnsi="Arial" w:cs="Arial"/>
                <w:sz w:val="20"/>
                <w:szCs w:val="20"/>
              </w:rPr>
              <w:t>do Supervisor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40337C" w14:paraId="70B54F15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C451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Bolsista de Pós-doutorado:</w:t>
            </w:r>
          </w:p>
        </w:tc>
      </w:tr>
      <w:tr w:rsidR="0040337C" w14:paraId="722E4C76" w14:textId="77777777">
        <w:trPr>
          <w:trHeight w:val="1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DBFA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de Pós-Graduação: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EFB2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Área de Avaliação/CAPES:</w:t>
            </w:r>
          </w:p>
        </w:tc>
      </w:tr>
      <w:tr w:rsidR="0040337C" w14:paraId="0CB0173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5209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de Pesquisa Contemplada:</w:t>
            </w:r>
          </w:p>
        </w:tc>
      </w:tr>
      <w:tr w:rsidR="0040337C" w14:paraId="057EC5AF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FE9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Unidade Acadêmica:</w:t>
            </w:r>
          </w:p>
        </w:tc>
      </w:tr>
      <w:tr w:rsidR="0040337C" w14:paraId="22494B2C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727D99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 TÍTULO DO PROJETO DE PESQUISA</w:t>
            </w:r>
          </w:p>
        </w:tc>
      </w:tr>
      <w:tr w:rsidR="0040337C" w14:paraId="41DF663F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A2BC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D0F8A3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033D3A6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626158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 JUSTIFICATIVA</w:t>
            </w:r>
          </w:p>
        </w:tc>
      </w:tr>
      <w:tr w:rsidR="0040337C" w14:paraId="4D5F37D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A56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004E8D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D26AFD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73820F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8ED007A" w14:textId="77777777" w:rsidR="0040337C" w:rsidRDefault="00933486">
            <w:pPr>
              <w:ind w:left="5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4. OBJETIVOS</w:t>
            </w:r>
          </w:p>
        </w:tc>
      </w:tr>
      <w:tr w:rsidR="0040337C" w14:paraId="675005D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5552A2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4.1 Objetivo Geral</w:t>
            </w:r>
          </w:p>
        </w:tc>
      </w:tr>
      <w:tr w:rsidR="0040337C" w14:paraId="72793B44" w14:textId="77777777">
        <w:trPr>
          <w:trHeight w:val="551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B29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610ABEE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FE38276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4.2 Objetivos Específicos </w:t>
            </w:r>
          </w:p>
        </w:tc>
      </w:tr>
      <w:tr w:rsidR="0040337C" w14:paraId="592E337E" w14:textId="77777777"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92BF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132A4F3B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C73AF03" w14:textId="77777777"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C7A574B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 RESULTADOS ESPERADOS</w:t>
            </w:r>
          </w:p>
        </w:tc>
      </w:tr>
      <w:tr w:rsidR="0040337C" w14:paraId="7A48A8A0" w14:textId="77777777">
        <w:trPr>
          <w:trHeight w:val="598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14:paraId="5D0DECF7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5.1 Resultados Quantitativos (número de artigos publicados, número de coorientações em dissertações/teses, número de disciplinas ministradas, etc.)</w:t>
            </w:r>
          </w:p>
        </w:tc>
      </w:tr>
      <w:tr w:rsidR="0040337C" w14:paraId="756D0E9A" w14:textId="77777777">
        <w:trPr>
          <w:trHeight w:val="598"/>
        </w:trPr>
        <w:tc>
          <w:tcPr>
            <w:tcW w:w="8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0DB7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10611A5" w14:textId="77777777">
        <w:trPr>
          <w:trHeight w:val="598"/>
        </w:trPr>
        <w:tc>
          <w:tcPr>
            <w:tcW w:w="8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2413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5.2 Impactos para o Programa de Pós-graduação </w:t>
            </w:r>
          </w:p>
          <w:p w14:paraId="3231F162" w14:textId="77777777" w:rsidR="005B5481" w:rsidRDefault="005B5481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3E21F98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20DFC700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6. ATIVIDADES A SEREM DESENVOLVIDAS PELO BOLSISTA</w:t>
            </w:r>
          </w:p>
        </w:tc>
      </w:tr>
      <w:tr w:rsidR="0040337C" w14:paraId="1FBE405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E6D4" w14:textId="77777777" w:rsidR="0040337C" w:rsidRDefault="00933486">
            <w:pPr>
              <w:spacing w:after="120"/>
              <w:ind w:right="978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6.1 Descrição das atividades</w:t>
            </w:r>
          </w:p>
        </w:tc>
      </w:tr>
      <w:tr w:rsidR="0040337C" w14:paraId="1DF1A899" w14:textId="77777777">
        <w:trPr>
          <w:trHeight w:val="1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0B6FD9B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Atividade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672BFF65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</w:tr>
      <w:tr w:rsidR="0040337C" w14:paraId="1CB181CB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C66E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436E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880EF37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1060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02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597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F8D9F9A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F741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7F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439B3B4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E35C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04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298C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1F17639E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E40B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05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6A50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211C3D1C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7518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06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0B9B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203726C9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2221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07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265A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7A8606E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A98F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CA29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35D27E34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5E7D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09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512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C77E8B9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627C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27D5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3AA023C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2F2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6.2 Cronograma de execução </w:t>
            </w:r>
          </w:p>
        </w:tc>
      </w:tr>
      <w:tr w:rsidR="0040337C" w14:paraId="3132C019" w14:textId="77777777">
        <w:trPr>
          <w:trHeight w:val="348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87E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B364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MESES</w:t>
            </w:r>
          </w:p>
        </w:tc>
      </w:tr>
    </w:tbl>
    <w:p w14:paraId="03003E7A" w14:textId="77777777" w:rsidR="0040337C" w:rsidRDefault="00403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i/>
          <w:color w:val="000000"/>
          <w:sz w:val="20"/>
          <w:szCs w:val="20"/>
        </w:rPr>
      </w:pPr>
    </w:p>
    <w:tbl>
      <w:tblPr>
        <w:tblStyle w:val="a0"/>
        <w:tblW w:w="86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2"/>
        <w:gridCol w:w="619"/>
        <w:gridCol w:w="462"/>
        <w:gridCol w:w="614"/>
        <w:gridCol w:w="601"/>
        <w:gridCol w:w="656"/>
        <w:gridCol w:w="560"/>
        <w:gridCol w:w="596"/>
        <w:gridCol w:w="560"/>
        <w:gridCol w:w="705"/>
        <w:gridCol w:w="786"/>
        <w:gridCol w:w="596"/>
        <w:gridCol w:w="526"/>
      </w:tblGrid>
      <w:tr w:rsidR="0040337C" w14:paraId="646FE23E" w14:textId="77777777">
        <w:tc>
          <w:tcPr>
            <w:tcW w:w="1362" w:type="dxa"/>
          </w:tcPr>
          <w:p w14:paraId="3B69750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9" w:type="dxa"/>
          </w:tcPr>
          <w:p w14:paraId="57BC96C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462" w:type="dxa"/>
          </w:tcPr>
          <w:p w14:paraId="78F0D7A2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4" w:type="dxa"/>
          </w:tcPr>
          <w:p w14:paraId="4A8D5A69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01" w:type="dxa"/>
          </w:tcPr>
          <w:p w14:paraId="2BD25207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56" w:type="dxa"/>
          </w:tcPr>
          <w:p w14:paraId="3EA18EE4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560" w:type="dxa"/>
          </w:tcPr>
          <w:p w14:paraId="56F38B1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596" w:type="dxa"/>
          </w:tcPr>
          <w:p w14:paraId="582B7EB1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560" w:type="dxa"/>
          </w:tcPr>
          <w:p w14:paraId="17A832E1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 w14:paraId="2AB4AEC4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786" w:type="dxa"/>
          </w:tcPr>
          <w:p w14:paraId="70A1648D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596" w:type="dxa"/>
          </w:tcPr>
          <w:p w14:paraId="7A9B5CC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526" w:type="dxa"/>
          </w:tcPr>
          <w:p w14:paraId="3542F2F8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40337C" w14:paraId="6E2C1E94" w14:textId="77777777">
        <w:tc>
          <w:tcPr>
            <w:tcW w:w="1362" w:type="dxa"/>
          </w:tcPr>
          <w:p w14:paraId="33474FAC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619" w:type="dxa"/>
          </w:tcPr>
          <w:p w14:paraId="51C849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BBBB9A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BCD7A4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54D7F9D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7C995C7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27E130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59AC074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79FD03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90381E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69B766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51A0E1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039B0C1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460795CA" w14:textId="77777777">
        <w:tc>
          <w:tcPr>
            <w:tcW w:w="1362" w:type="dxa"/>
          </w:tcPr>
          <w:p w14:paraId="2D9E0B81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9" w:type="dxa"/>
          </w:tcPr>
          <w:p w14:paraId="232C118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CA954B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722CC5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4D04F3F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20F97C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B3E99B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B9BD4F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5445557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2EC21A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37D2D2D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DEF422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4ECA681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3205B436" w14:textId="77777777">
        <w:tc>
          <w:tcPr>
            <w:tcW w:w="1362" w:type="dxa"/>
          </w:tcPr>
          <w:p w14:paraId="2C0A4E03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19" w:type="dxa"/>
          </w:tcPr>
          <w:p w14:paraId="225F849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456E2A8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2E61AA0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73C4782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3415C8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0D88BA6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516312A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0D03ED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00820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2CF651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965BEC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3F54C49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D1E1F14" w14:textId="77777777">
        <w:tc>
          <w:tcPr>
            <w:tcW w:w="1362" w:type="dxa"/>
          </w:tcPr>
          <w:p w14:paraId="1FDF44AD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19" w:type="dxa"/>
          </w:tcPr>
          <w:p w14:paraId="535A582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4BF45F3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78F6217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56EB39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2EB735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DB52DF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AB0661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7C4A787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FFD73A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94BC86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B55053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07B6065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09B34B9" w14:textId="77777777">
        <w:tc>
          <w:tcPr>
            <w:tcW w:w="1362" w:type="dxa"/>
          </w:tcPr>
          <w:p w14:paraId="379B3C8D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619" w:type="dxa"/>
          </w:tcPr>
          <w:p w14:paraId="596EB17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69BA7B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1C7E87E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3D31648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2AE9F87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CEEB9C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D594C5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05D1E7F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0BBCF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017687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3D0F4ED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0F5024A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094FCF2" w14:textId="77777777">
        <w:tc>
          <w:tcPr>
            <w:tcW w:w="1362" w:type="dxa"/>
          </w:tcPr>
          <w:p w14:paraId="2D426211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619" w:type="dxa"/>
          </w:tcPr>
          <w:p w14:paraId="66B8FD3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1D80FE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8E7361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911C42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99FCD4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2943D2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BFB82E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ADA6B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85DF07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6E008E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3BC2A52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35462F6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5C2D2C2B" w14:textId="77777777">
        <w:tc>
          <w:tcPr>
            <w:tcW w:w="1362" w:type="dxa"/>
          </w:tcPr>
          <w:p w14:paraId="4EB8C626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619" w:type="dxa"/>
          </w:tcPr>
          <w:p w14:paraId="219691C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286316F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7C75113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3222651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6C8DE65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1ACBA66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1BA7F0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AA7F45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8550A9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5185098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7CBF18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65FDFF0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3FC7298" w14:textId="77777777">
        <w:tc>
          <w:tcPr>
            <w:tcW w:w="1362" w:type="dxa"/>
          </w:tcPr>
          <w:p w14:paraId="4C046728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619" w:type="dxa"/>
          </w:tcPr>
          <w:p w14:paraId="5FF634D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355BE4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0B7156A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616FD1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0AF952A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19E5641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03E2E9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C8CFA1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64266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821ADD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F16A69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13028D8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26F84E0C" w14:textId="77777777">
        <w:tc>
          <w:tcPr>
            <w:tcW w:w="1362" w:type="dxa"/>
          </w:tcPr>
          <w:p w14:paraId="66C52967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619" w:type="dxa"/>
          </w:tcPr>
          <w:p w14:paraId="34D23BB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04AD46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51C20D0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C7A17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12E01D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AD4327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99FB37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7EB613E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A26A6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7CA0E9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0D9E7C8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141C912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40A461A" w14:textId="77777777">
        <w:tc>
          <w:tcPr>
            <w:tcW w:w="1362" w:type="dxa"/>
          </w:tcPr>
          <w:p w14:paraId="1ED6D889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619" w:type="dxa"/>
          </w:tcPr>
          <w:p w14:paraId="333DBFC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2F253F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058BE01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622045B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0B1E7CC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BA4CFB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CC1133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460A20B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D968F5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40685B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944169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6" w:type="dxa"/>
          </w:tcPr>
          <w:p w14:paraId="742394A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93003EC" w14:textId="77777777" w:rsidR="0040337C" w:rsidRDefault="00403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864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8641"/>
      </w:tblGrid>
      <w:tr w:rsidR="0040337C" w14:paraId="6CB9AC8B" w14:textId="77777777">
        <w:trPr>
          <w:trHeight w:val="1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2136294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7. CRITÉRIOS PARA SELEÇÃO DO BOLSISTA </w:t>
            </w:r>
            <w:r>
              <w:rPr>
                <w:rFonts w:ascii="Arial" w:eastAsia="Arial" w:hAnsi="Arial" w:cs="Arial"/>
                <w:sz w:val="20"/>
                <w:szCs w:val="20"/>
              </w:rPr>
              <w:t>(anexar minuta da chamada interna ou ata da Comissão de Seleção)</w:t>
            </w:r>
          </w:p>
        </w:tc>
      </w:tr>
      <w:tr w:rsidR="0040337C" w14:paraId="3DB4228E" w14:textId="77777777">
        <w:trPr>
          <w:trHeight w:val="849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362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29E82FE" w14:textId="77777777" w:rsidR="0040337C" w:rsidRDefault="0040337C">
      <w:pPr>
        <w:rPr>
          <w:rFonts w:ascii="Arial" w:eastAsia="Arial" w:hAnsi="Arial" w:cs="Arial"/>
          <w:sz w:val="20"/>
          <w:szCs w:val="20"/>
        </w:rPr>
      </w:pPr>
    </w:p>
    <w:p w14:paraId="56142935" w14:textId="4B7DDBA7" w:rsidR="0040337C" w:rsidRDefault="00933486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Manaus, _____/_____/ </w:t>
      </w:r>
      <w:r w:rsidR="00B808E5">
        <w:rPr>
          <w:rFonts w:ascii="Arial" w:eastAsia="Arial" w:hAnsi="Arial" w:cs="Arial"/>
          <w:sz w:val="20"/>
          <w:szCs w:val="20"/>
        </w:rPr>
        <w:t>202</w:t>
      </w:r>
      <w:r w:rsidR="0004157E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14:paraId="5E7DB569" w14:textId="77777777" w:rsidR="0040337C" w:rsidRDefault="0040337C">
      <w:pPr>
        <w:rPr>
          <w:rFonts w:ascii="Arial" w:eastAsia="Arial" w:hAnsi="Arial" w:cs="Arial"/>
          <w:sz w:val="20"/>
          <w:szCs w:val="20"/>
        </w:rPr>
      </w:pPr>
    </w:p>
    <w:p w14:paraId="17A57136" w14:textId="77777777" w:rsidR="0040337C" w:rsidRDefault="00933486">
      <w:pPr>
        <w:tabs>
          <w:tab w:val="left" w:pos="3343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</w:t>
      </w:r>
    </w:p>
    <w:p w14:paraId="40F4E5F4" w14:textId="77777777" w:rsidR="0040337C" w:rsidRDefault="00933486">
      <w:pPr>
        <w:tabs>
          <w:tab w:val="left" w:pos="2817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Proponente</w:t>
      </w:r>
      <w:r>
        <w:rPr>
          <w:rFonts w:ascii="Arial" w:eastAsia="Arial" w:hAnsi="Arial" w:cs="Arial"/>
          <w:sz w:val="20"/>
          <w:szCs w:val="20"/>
        </w:rPr>
        <w:br/>
        <w:t>(Identificação do PPG)</w:t>
      </w:r>
    </w:p>
    <w:p w14:paraId="0E26AA78" w14:textId="77777777" w:rsidR="0040337C" w:rsidRDefault="0040337C">
      <w:pPr>
        <w:spacing w:after="0"/>
        <w:ind w:left="-142" w:right="284"/>
        <w:jc w:val="center"/>
        <w:rPr>
          <w:rFonts w:ascii="Arial" w:eastAsia="Arial" w:hAnsi="Arial" w:cs="Arial"/>
          <w:b/>
          <w:color w:val="00B050"/>
          <w:sz w:val="18"/>
          <w:szCs w:val="18"/>
        </w:rPr>
      </w:pPr>
    </w:p>
    <w:sectPr w:rsidR="0040337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64183" w14:textId="77777777" w:rsidR="00FD5FDE" w:rsidRDefault="00FD5FDE">
      <w:pPr>
        <w:spacing w:after="0" w:line="240" w:lineRule="auto"/>
      </w:pPr>
      <w:r>
        <w:separator/>
      </w:r>
    </w:p>
  </w:endnote>
  <w:endnote w:type="continuationSeparator" w:id="0">
    <w:p w14:paraId="76851543" w14:textId="77777777" w:rsidR="00FD5FDE" w:rsidRDefault="00FD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618C" w14:textId="747A504E" w:rsidR="005B5481" w:rsidRDefault="005B5481">
    <w:pPr>
      <w:pStyle w:val="Rodap"/>
    </w:pPr>
    <w:r>
      <w:rPr>
        <w:b/>
        <w:bCs/>
        <w:noProof/>
      </w:rPr>
      <w:drawing>
        <wp:anchor distT="0" distB="0" distL="114300" distR="114300" simplePos="0" relativeHeight="251664896" behindDoc="1" locked="0" layoutInCell="1" allowOverlap="1" wp14:anchorId="01E96985" wp14:editId="46F4AC2F">
          <wp:simplePos x="0" y="0"/>
          <wp:positionH relativeFrom="margin">
            <wp:posOffset>5210175</wp:posOffset>
          </wp:positionH>
          <wp:positionV relativeFrom="paragraph">
            <wp:posOffset>-142875</wp:posOffset>
          </wp:positionV>
          <wp:extent cx="638175" cy="625785"/>
          <wp:effectExtent l="0" t="0" r="0" b="317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E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2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hidden="0" allowOverlap="1" wp14:anchorId="216B7A1C" wp14:editId="0D8EC8AD">
              <wp:simplePos x="0" y="0"/>
              <wp:positionH relativeFrom="column">
                <wp:posOffset>-584835</wp:posOffset>
              </wp:positionH>
              <wp:positionV relativeFrom="paragraph">
                <wp:posOffset>-89535</wp:posOffset>
              </wp:positionV>
              <wp:extent cx="1371600" cy="504825"/>
              <wp:effectExtent l="0" t="0" r="0" b="952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34942" w14:textId="7E30E8F6" w:rsidR="005B5481" w:rsidRPr="005B5481" w:rsidRDefault="005B5481" w:rsidP="005B5481"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 w:rsidRPr="00A66079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Av. Djalma Batista, 3.578,</w:t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br/>
                          </w:r>
                          <w:r w:rsidRPr="00A66079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Parque Dez de Novembro</w:t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br/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CEP: 69050-010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B7A1C" id="Retângulo 2" o:spid="_x0000_s1026" style="position:absolute;margin-left:-46.05pt;margin-top:-7.05pt;width:108pt;height:3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" filled="f" stroked="f">
              <v:textbox inset="2.53958mm,1.2694mm,2.53958mm,1.2694mm">
                <w:txbxContent>
                  <w:p w14:paraId="24734942" w14:textId="7E30E8F6" w:rsidR="005B5481" w:rsidRPr="005B5481" w:rsidRDefault="005B5481" w:rsidP="005B5481"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 w:rsidRPr="00A66079"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Av. Djalma Batista, 3.578,</w:t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br/>
                    </w:r>
                    <w:r w:rsidRPr="00A66079"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Parque Dez de Novembro</w:t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br/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CEP: 69050-010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68F6" w14:textId="77777777" w:rsidR="00FD5FDE" w:rsidRDefault="00FD5FDE">
      <w:pPr>
        <w:spacing w:after="0" w:line="240" w:lineRule="auto"/>
      </w:pPr>
      <w:r>
        <w:separator/>
      </w:r>
    </w:p>
  </w:footnote>
  <w:footnote w:type="continuationSeparator" w:id="0">
    <w:p w14:paraId="0B89F65F" w14:textId="77777777" w:rsidR="00FD5FDE" w:rsidRDefault="00FD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0D41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72B8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5pt;height:842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99CC" w14:textId="71C31D2F" w:rsidR="0040337C" w:rsidRDefault="005B54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60800" behindDoc="0" locked="0" layoutInCell="1" hidden="0" allowOverlap="1" wp14:anchorId="65437B06" wp14:editId="090BB7F3">
          <wp:simplePos x="0" y="0"/>
          <wp:positionH relativeFrom="margin">
            <wp:align>center</wp:align>
          </wp:positionH>
          <wp:positionV relativeFrom="paragraph">
            <wp:posOffset>-200660</wp:posOffset>
          </wp:positionV>
          <wp:extent cx="2242008" cy="583660"/>
          <wp:effectExtent l="0" t="0" r="6350" b="698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2B65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468A3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5pt;height:842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661"/>
    <w:multiLevelType w:val="multilevel"/>
    <w:tmpl w:val="4350A67E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num w:numId="1" w16cid:durableId="121065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7C"/>
    <w:rsid w:val="0004157E"/>
    <w:rsid w:val="00073CA5"/>
    <w:rsid w:val="0040337C"/>
    <w:rsid w:val="0046185B"/>
    <w:rsid w:val="00470E58"/>
    <w:rsid w:val="00561EA2"/>
    <w:rsid w:val="005B5481"/>
    <w:rsid w:val="00933486"/>
    <w:rsid w:val="00957420"/>
    <w:rsid w:val="00B808E5"/>
    <w:rsid w:val="00C566C1"/>
    <w:rsid w:val="00F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4B5F"/>
  <w15:docId w15:val="{A8F066C6-C341-4C51-A8B6-4F3FE53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paragraph" w:styleId="PargrafodaLista">
    <w:name w:val="List Paragraph"/>
    <w:basedOn w:val="Normal"/>
    <w:link w:val="PargrafodaListaChar"/>
    <w:qFormat/>
    <w:rsid w:val="0000401C"/>
    <w:pPr>
      <w:spacing w:after="200" w:line="276" w:lineRule="auto"/>
      <w:ind w:left="720"/>
      <w:contextualSpacing/>
    </w:pPr>
  </w:style>
  <w:style w:type="character" w:customStyle="1" w:styleId="PargrafodaListaChar">
    <w:name w:val="Parágrafo da Lista Char"/>
    <w:link w:val="PargrafodaLista"/>
    <w:rsid w:val="0000401C"/>
  </w:style>
  <w:style w:type="table" w:customStyle="1" w:styleId="TabeladeGrade4-nfase11">
    <w:name w:val="Tabela de Grade 4 - Ênfase 11"/>
    <w:basedOn w:val="Tabelanormal"/>
    <w:uiPriority w:val="49"/>
    <w:rsid w:val="000040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comgrade">
    <w:name w:val="Table Grid"/>
    <w:basedOn w:val="Tabelanormal"/>
    <w:uiPriority w:val="39"/>
    <w:rsid w:val="0044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q4tHiIMGJ7OcM2TcB8sgtN1VPQ==">CgMxLjA4AHIhMU94NXZCNllFN3BqaG9CT1JoNndwaWZaR0Vvc1hsSG4y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ELISA GOMES DE LIMA</cp:lastModifiedBy>
  <cp:revision>2</cp:revision>
  <cp:lastPrinted>2025-06-16T15:24:00Z</cp:lastPrinted>
  <dcterms:created xsi:type="dcterms:W3CDTF">2026-07-15T17:43:00Z</dcterms:created>
  <dcterms:modified xsi:type="dcterms:W3CDTF">2026-07-15T17:43:00Z</dcterms:modified>
</cp:coreProperties>
</file>